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B71" w:rsidRPr="00F80B71" w:rsidRDefault="00F80B71" w:rsidP="00F80B71">
      <w:pPr>
        <w:shd w:val="clear" w:color="auto" w:fill="FFFFFF"/>
        <w:spacing w:before="120" w:line="360" w:lineRule="auto"/>
        <w:outlineLvl w:val="1"/>
        <w:rPr>
          <w:rFonts w:ascii="Times New Roman" w:eastAsia="Times New Roman" w:hAnsi="Times New Roman" w:cs="Times New Roman"/>
          <w:b/>
          <w:color w:val="333333"/>
          <w:sz w:val="24"/>
          <w:szCs w:val="24"/>
          <w:lang w:eastAsia="pl-PL"/>
        </w:rPr>
      </w:pPr>
      <w:r w:rsidRPr="00F80B71">
        <w:rPr>
          <w:rFonts w:ascii="Times New Roman" w:eastAsia="Times New Roman" w:hAnsi="Times New Roman" w:cs="Times New Roman"/>
          <w:b/>
          <w:color w:val="333333"/>
          <w:sz w:val="24"/>
          <w:szCs w:val="24"/>
          <w:lang w:eastAsia="pl-PL"/>
        </w:rPr>
        <w:t>Jak stymulować rozwój mowy dziecka od urodzenia?</w:t>
      </w:r>
    </w:p>
    <w:p w:rsidR="00F80B71" w:rsidRPr="00F80B71" w:rsidRDefault="00F80B71" w:rsidP="00F80B71">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333333"/>
          <w:sz w:val="24"/>
          <w:szCs w:val="24"/>
          <w:lang w:eastAsia="pl-PL"/>
        </w:rPr>
      </w:pPr>
      <w:r w:rsidRPr="00F80B71">
        <w:rPr>
          <w:rFonts w:ascii="Times New Roman" w:eastAsia="Times New Roman" w:hAnsi="Times New Roman" w:cs="Times New Roman"/>
          <w:color w:val="333333"/>
          <w:sz w:val="24"/>
          <w:szCs w:val="24"/>
          <w:lang w:eastAsia="pl-PL"/>
        </w:rPr>
        <w:t>To, co możemy zrobić od samego urodzenia - karmienie piersią zamiast butelką (oczywiście czasem to niemożliwe z przyczyn niezależnych, jednak jeśli tylko można to warto!). Ssanie piersi przez maluszka to naturalne i bardzo dobre ćwiczenia mięśni artykulacyjnych (języka, warg, żuchwy...).</w:t>
      </w:r>
    </w:p>
    <w:p w:rsidR="00F80B71" w:rsidRPr="00F80B71" w:rsidRDefault="00F80B71" w:rsidP="00F80B71">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333333"/>
          <w:sz w:val="24"/>
          <w:szCs w:val="24"/>
          <w:lang w:eastAsia="pl-PL"/>
        </w:rPr>
      </w:pPr>
      <w:r w:rsidRPr="00F80B71">
        <w:rPr>
          <w:rFonts w:ascii="Times New Roman" w:eastAsia="Times New Roman" w:hAnsi="Times New Roman" w:cs="Times New Roman"/>
          <w:color w:val="333333"/>
          <w:sz w:val="24"/>
          <w:szCs w:val="24"/>
          <w:lang w:eastAsia="pl-PL"/>
        </w:rPr>
        <w:t>Stopniowe wprowadzanie do diety dziecka pokarmów o różnej konsystencji, owoców warzyw - to świetne ćwiczenie gryzienia, żucia i połykania oraz mięśni w jamie ustnej.</w:t>
      </w:r>
    </w:p>
    <w:p w:rsidR="00F80B71" w:rsidRPr="00F80B71" w:rsidRDefault="00F80B71" w:rsidP="00F80B71">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333333"/>
          <w:sz w:val="24"/>
          <w:szCs w:val="24"/>
          <w:lang w:eastAsia="pl-PL"/>
        </w:rPr>
      </w:pPr>
      <w:r w:rsidRPr="00F80B71">
        <w:rPr>
          <w:rFonts w:ascii="Times New Roman" w:eastAsia="Times New Roman" w:hAnsi="Times New Roman" w:cs="Times New Roman"/>
          <w:color w:val="333333"/>
          <w:sz w:val="24"/>
          <w:szCs w:val="24"/>
          <w:lang w:eastAsia="pl-PL"/>
        </w:rPr>
        <w:t>Stosowanie tzw. "kąpieli słownej" - czyli po prostu stymulacja językowa. Mówienie do dziecka jak najwięcej, powoli i wyraźnie. Opowiadanie o świecie, o tym, co aktualnie robimy, co widać z okna itd. Nazywanie przedmiotów z najbliższego otoczenia.</w:t>
      </w:r>
    </w:p>
    <w:p w:rsidR="00F80B71" w:rsidRPr="00F80B71" w:rsidRDefault="00F80B71" w:rsidP="00F80B71">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333333"/>
          <w:sz w:val="24"/>
          <w:szCs w:val="24"/>
          <w:lang w:eastAsia="pl-PL"/>
        </w:rPr>
      </w:pPr>
      <w:r w:rsidRPr="00F80B71">
        <w:rPr>
          <w:rFonts w:ascii="Times New Roman" w:eastAsia="Times New Roman" w:hAnsi="Times New Roman" w:cs="Times New Roman"/>
          <w:color w:val="333333"/>
          <w:sz w:val="24"/>
          <w:szCs w:val="24"/>
          <w:lang w:eastAsia="pl-PL"/>
        </w:rPr>
        <w:t>Mówienie do dziecka poprawną polszczyzną. Nie przesadne zdrabnianie słów. Niech ma poprawne wzorce :)</w:t>
      </w:r>
    </w:p>
    <w:p w:rsidR="00F80B71" w:rsidRPr="00F80B71" w:rsidRDefault="00F80B71" w:rsidP="00F80B71">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333333"/>
          <w:sz w:val="24"/>
          <w:szCs w:val="24"/>
          <w:lang w:eastAsia="pl-PL"/>
        </w:rPr>
      </w:pPr>
      <w:r w:rsidRPr="00F80B71">
        <w:rPr>
          <w:rFonts w:ascii="Times New Roman" w:eastAsia="Times New Roman" w:hAnsi="Times New Roman" w:cs="Times New Roman"/>
          <w:color w:val="333333"/>
          <w:sz w:val="24"/>
          <w:szCs w:val="24"/>
          <w:lang w:eastAsia="pl-PL"/>
        </w:rPr>
        <w:t>Pomocne może być obserwowanie, czy dziecko prawidłowo oddycha (nosem, nie ustami)! To pozwoli nam szybko wychwycić nieprawidłowości, które mogą świadczyć np. o problemie zdrowotnym. Jeśli nasze dziecko oddycha ustami (zawsze albo np. tylko w nocy), ma otwartą buzię - należy je zbadać laryngologicznie, gdyż nie jest to prawidłowe i zaburza rozwój mowy.</w:t>
      </w:r>
    </w:p>
    <w:p w:rsidR="00F80B71" w:rsidRPr="00F80B71" w:rsidRDefault="00F80B71" w:rsidP="00F80B71">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333333"/>
          <w:sz w:val="24"/>
          <w:szCs w:val="24"/>
          <w:lang w:eastAsia="pl-PL"/>
        </w:rPr>
      </w:pPr>
      <w:r w:rsidRPr="00F80B71">
        <w:rPr>
          <w:rFonts w:ascii="Times New Roman" w:eastAsia="Times New Roman" w:hAnsi="Times New Roman" w:cs="Times New Roman"/>
          <w:color w:val="333333"/>
          <w:sz w:val="24"/>
          <w:szCs w:val="24"/>
          <w:lang w:eastAsia="pl-PL"/>
        </w:rPr>
        <w:t>Zwyczajnie zachęcanie dziecka do mówienia, do ekspresji słownej. Nie uciszajmy dziecka przesadnie; malucha, który zaczyna wydawać pierwsze dźwięki i swoje "słowa" nie "zatykajmy" smoczkiem - to bardzo ważny etap dla rozwoju mowy.</w:t>
      </w:r>
    </w:p>
    <w:p w:rsidR="00F80B71" w:rsidRPr="00F80B71" w:rsidRDefault="00F80B71" w:rsidP="00F80B71">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333333"/>
          <w:sz w:val="24"/>
          <w:szCs w:val="24"/>
          <w:lang w:eastAsia="pl-PL"/>
        </w:rPr>
      </w:pPr>
      <w:r w:rsidRPr="00F80B71">
        <w:rPr>
          <w:rFonts w:ascii="Times New Roman" w:eastAsia="Times New Roman" w:hAnsi="Times New Roman" w:cs="Times New Roman"/>
          <w:color w:val="333333"/>
          <w:sz w:val="24"/>
          <w:szCs w:val="24"/>
          <w:lang w:eastAsia="pl-PL"/>
        </w:rPr>
        <w:t>W miarę szybko należy odstawić smoczek. Zbyt długie używanie smoczka powoduje wady wymowy, wady zgryzu, nieprawidłową pracę języka oraz może opóźnić pojawienie się mowy. Zaleca się używanie smoczka nie dłużej niż do pierwszych urodzin.</w:t>
      </w:r>
    </w:p>
    <w:p w:rsidR="00F80B71" w:rsidRPr="00F80B71" w:rsidRDefault="00F80B71" w:rsidP="00F80B71">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333333"/>
          <w:sz w:val="24"/>
          <w:szCs w:val="24"/>
          <w:lang w:eastAsia="pl-PL"/>
        </w:rPr>
      </w:pPr>
      <w:r w:rsidRPr="00F80B71">
        <w:rPr>
          <w:rFonts w:ascii="Times New Roman" w:eastAsia="Times New Roman" w:hAnsi="Times New Roman" w:cs="Times New Roman"/>
          <w:color w:val="333333"/>
          <w:sz w:val="24"/>
          <w:szCs w:val="24"/>
          <w:lang w:eastAsia="pl-PL"/>
        </w:rPr>
        <w:t>Coś, co może się wydawać błahe, ale jednak jest istotne - nie wyręczajmy dziecka w mówieniu, nie przerywajmy mu w pół słowa.</w:t>
      </w:r>
    </w:p>
    <w:p w:rsidR="00F80B71" w:rsidRPr="00F80B71" w:rsidRDefault="00F80B71" w:rsidP="00F80B71">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333333"/>
          <w:sz w:val="24"/>
          <w:szCs w:val="24"/>
          <w:lang w:eastAsia="pl-PL"/>
        </w:rPr>
      </w:pPr>
      <w:r w:rsidRPr="00F80B71">
        <w:rPr>
          <w:rFonts w:ascii="Times New Roman" w:eastAsia="Times New Roman" w:hAnsi="Times New Roman" w:cs="Times New Roman"/>
          <w:color w:val="333333"/>
          <w:sz w:val="24"/>
          <w:szCs w:val="24"/>
          <w:lang w:eastAsia="pl-PL"/>
        </w:rPr>
        <w:t>Prowokowanie sytuacji, w których dziecko ma szansę jak najwięcej mówić, zadawanie mu pytań.</w:t>
      </w:r>
    </w:p>
    <w:p w:rsidR="00F80B71" w:rsidRPr="00F80B71" w:rsidRDefault="00F80B71" w:rsidP="00F80B71">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333333"/>
          <w:sz w:val="24"/>
          <w:szCs w:val="24"/>
          <w:lang w:eastAsia="pl-PL"/>
        </w:rPr>
      </w:pPr>
      <w:r w:rsidRPr="00F80B71">
        <w:rPr>
          <w:rFonts w:ascii="Times New Roman" w:eastAsia="Times New Roman" w:hAnsi="Times New Roman" w:cs="Times New Roman"/>
          <w:color w:val="333333"/>
          <w:sz w:val="24"/>
          <w:szCs w:val="24"/>
          <w:lang w:eastAsia="pl-PL"/>
        </w:rPr>
        <w:t>Wspólne naśladowanie odgłosów otoczenia, zabawa dźwiękami, bawienie się w odgłosy zwierząt, przyrody, instrumentów muzycznych itp. - wyrażenia dźwiękonaśladowcze są bardzo ważne dla rozwoju mowy.</w:t>
      </w:r>
    </w:p>
    <w:p w:rsidR="00F80B71" w:rsidRPr="00F80B71" w:rsidRDefault="00F80B71" w:rsidP="00F80B71">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333333"/>
          <w:sz w:val="24"/>
          <w:szCs w:val="24"/>
          <w:lang w:eastAsia="pl-PL"/>
        </w:rPr>
      </w:pPr>
      <w:r w:rsidRPr="00F80B71">
        <w:rPr>
          <w:rFonts w:ascii="Times New Roman" w:eastAsia="Times New Roman" w:hAnsi="Times New Roman" w:cs="Times New Roman"/>
          <w:color w:val="333333"/>
          <w:sz w:val="24"/>
          <w:szCs w:val="24"/>
          <w:lang w:eastAsia="pl-PL"/>
        </w:rPr>
        <w:lastRenderedPageBreak/>
        <w:t>Codzienne czytanie dziecku książek z obrazkami, nazywanie tego, co jest na rysunkach. Niech dziecko też próbuje nazywać.</w:t>
      </w:r>
    </w:p>
    <w:p w:rsidR="00F80B71" w:rsidRPr="00F80B71" w:rsidRDefault="00F80B71" w:rsidP="00F80B71">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333333"/>
          <w:sz w:val="24"/>
          <w:szCs w:val="24"/>
          <w:lang w:eastAsia="pl-PL"/>
        </w:rPr>
      </w:pPr>
      <w:r w:rsidRPr="00F80B71">
        <w:rPr>
          <w:rFonts w:ascii="Times New Roman" w:eastAsia="Times New Roman" w:hAnsi="Times New Roman" w:cs="Times New Roman"/>
          <w:color w:val="333333"/>
          <w:sz w:val="24"/>
          <w:szCs w:val="24"/>
          <w:lang w:eastAsia="pl-PL"/>
        </w:rPr>
        <w:t>Wspólne ćwiczenia oddechowe i artykulacyjne w formie zabawy z mamą, tatą, babcią... (gimnastyka buzi i języka) wykorzystując codzienne sytuacje, np. podczas kąpieli itp.</w:t>
      </w:r>
    </w:p>
    <w:p w:rsidR="00F80B71" w:rsidRPr="00F80B71" w:rsidRDefault="00F80B71" w:rsidP="00F80B71">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333333"/>
          <w:sz w:val="24"/>
          <w:szCs w:val="24"/>
          <w:lang w:eastAsia="pl-PL"/>
        </w:rPr>
      </w:pPr>
      <w:r w:rsidRPr="00F80B71">
        <w:rPr>
          <w:rFonts w:ascii="Times New Roman" w:eastAsia="Times New Roman" w:hAnsi="Times New Roman" w:cs="Times New Roman"/>
          <w:color w:val="333333"/>
          <w:sz w:val="24"/>
          <w:szCs w:val="24"/>
          <w:lang w:eastAsia="pl-PL"/>
        </w:rPr>
        <w:t>Odgrywanie scen z bajek, wspólna zabawa w teatrzyki, pacynki.</w:t>
      </w:r>
    </w:p>
    <w:p w:rsidR="00F80B71" w:rsidRPr="00F80B71" w:rsidRDefault="00F80B71" w:rsidP="00F80B71">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333333"/>
          <w:sz w:val="24"/>
          <w:szCs w:val="24"/>
          <w:lang w:eastAsia="pl-PL"/>
        </w:rPr>
      </w:pPr>
      <w:r w:rsidRPr="00F80B71">
        <w:rPr>
          <w:rFonts w:ascii="Times New Roman" w:eastAsia="Times New Roman" w:hAnsi="Times New Roman" w:cs="Times New Roman"/>
          <w:color w:val="333333"/>
          <w:sz w:val="24"/>
          <w:szCs w:val="24"/>
          <w:lang w:eastAsia="pl-PL"/>
        </w:rPr>
        <w:t>Omawianie z dzieckiem, co się wydarzyło w czasie dnia, pytanie np. co robiło w przedszkolu itd.</w:t>
      </w:r>
    </w:p>
    <w:p w:rsidR="00F80B71" w:rsidRPr="00F80B71" w:rsidRDefault="00F80B71" w:rsidP="00F80B71">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333333"/>
          <w:sz w:val="24"/>
          <w:szCs w:val="24"/>
          <w:lang w:eastAsia="pl-PL"/>
        </w:rPr>
      </w:pPr>
      <w:r w:rsidRPr="00F80B71">
        <w:rPr>
          <w:rFonts w:ascii="Times New Roman" w:eastAsia="Times New Roman" w:hAnsi="Times New Roman" w:cs="Times New Roman"/>
          <w:color w:val="333333"/>
          <w:sz w:val="24"/>
          <w:szCs w:val="24"/>
          <w:lang w:eastAsia="pl-PL"/>
        </w:rPr>
        <w:t>Powtarzanie trudnych wyrazów, niech dziecko spokojnie sobie je przyswaja.</w:t>
      </w:r>
    </w:p>
    <w:p w:rsidR="00F80B71" w:rsidRPr="00F80B71" w:rsidRDefault="00F80B71" w:rsidP="00F80B71">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333333"/>
          <w:sz w:val="24"/>
          <w:szCs w:val="24"/>
          <w:lang w:eastAsia="pl-PL"/>
        </w:rPr>
      </w:pPr>
      <w:r w:rsidRPr="00F80B71">
        <w:rPr>
          <w:rFonts w:ascii="Times New Roman" w:eastAsia="Times New Roman" w:hAnsi="Times New Roman" w:cs="Times New Roman"/>
          <w:color w:val="333333"/>
          <w:sz w:val="24"/>
          <w:szCs w:val="24"/>
          <w:lang w:eastAsia="pl-PL"/>
        </w:rPr>
        <w:t>Nie poprawiajmy nagminnie nieprawidłowych gramatycznie form - to może zniechęcać malucha, który dopiero uczy się języka!</w:t>
      </w:r>
    </w:p>
    <w:p w:rsidR="00F80B71" w:rsidRPr="00F80B71" w:rsidRDefault="00F80B71" w:rsidP="00F80B71">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333333"/>
          <w:sz w:val="24"/>
          <w:szCs w:val="24"/>
          <w:lang w:eastAsia="pl-PL"/>
        </w:rPr>
      </w:pPr>
      <w:r w:rsidRPr="00F80B71">
        <w:rPr>
          <w:rFonts w:ascii="Times New Roman" w:eastAsia="Times New Roman" w:hAnsi="Times New Roman" w:cs="Times New Roman"/>
          <w:color w:val="333333"/>
          <w:sz w:val="24"/>
          <w:szCs w:val="24"/>
          <w:lang w:eastAsia="pl-PL"/>
        </w:rPr>
        <w:t>Nie wymagajmy też od razu prawidłowej wymowy! 4-latek ma prawo mówić "stlasna zaba" zamiast "straszna żaba" :) :) :)</w:t>
      </w:r>
    </w:p>
    <w:p w:rsidR="00F80B71" w:rsidRPr="00F80B71" w:rsidRDefault="00F80B71" w:rsidP="00F80B71">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333333"/>
          <w:sz w:val="24"/>
          <w:szCs w:val="24"/>
          <w:lang w:eastAsia="pl-PL"/>
        </w:rPr>
      </w:pPr>
      <w:r w:rsidRPr="00F80B71">
        <w:rPr>
          <w:rFonts w:ascii="Times New Roman" w:eastAsia="Times New Roman" w:hAnsi="Times New Roman" w:cs="Times New Roman"/>
          <w:color w:val="333333"/>
          <w:sz w:val="24"/>
          <w:szCs w:val="24"/>
          <w:lang w:eastAsia="pl-PL"/>
        </w:rPr>
        <w:t>Opowiadajmy/czytajmy dziecku bajki przed snem. To niesamowicie pobudza wyobraźnię i wzbogaca słownik dziecka.</w:t>
      </w:r>
    </w:p>
    <w:p w:rsidR="00F80B71" w:rsidRPr="00F80B71" w:rsidRDefault="00F80B71" w:rsidP="00F80B71">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333333"/>
          <w:sz w:val="24"/>
          <w:szCs w:val="24"/>
          <w:lang w:eastAsia="pl-PL"/>
        </w:rPr>
      </w:pPr>
      <w:r w:rsidRPr="00F80B71">
        <w:rPr>
          <w:rFonts w:ascii="Times New Roman" w:eastAsia="Times New Roman" w:hAnsi="Times New Roman" w:cs="Times New Roman"/>
          <w:color w:val="333333"/>
          <w:sz w:val="24"/>
          <w:szCs w:val="24"/>
          <w:lang w:eastAsia="pl-PL"/>
        </w:rPr>
        <w:t>Patrzmy na dziecko kiedy do nas mówi - już od pierwszych chwil ekspresji słownej. Uczymy w ten sposób koncentrowania wzroku na rozmówcy.</w:t>
      </w:r>
    </w:p>
    <w:p w:rsidR="00F80B71" w:rsidRPr="00F80B71" w:rsidRDefault="00F80B71" w:rsidP="00F80B71">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333333"/>
          <w:sz w:val="24"/>
          <w:szCs w:val="24"/>
          <w:lang w:eastAsia="pl-PL"/>
        </w:rPr>
      </w:pPr>
      <w:r w:rsidRPr="00F80B71">
        <w:rPr>
          <w:rFonts w:ascii="Times New Roman" w:eastAsia="Times New Roman" w:hAnsi="Times New Roman" w:cs="Times New Roman"/>
          <w:color w:val="333333"/>
          <w:sz w:val="24"/>
          <w:szCs w:val="24"/>
          <w:lang w:eastAsia="pl-PL"/>
        </w:rPr>
        <w:t>Bądźmy uważni na to, czy dziecko rozumie co się do niego mówi? czy wykonuje proste polecenia, czy reaguje na swoje imię? - w ten sposób możemy orientacyjnie sprawdzić słuch oraz rozumienie mowy. Trzeba pamiętać, że prawidłowy słuch jest niezbędny do rozwoju mowy.</w:t>
      </w:r>
    </w:p>
    <w:p w:rsidR="00F80B71" w:rsidRPr="00F80B71" w:rsidRDefault="00F80B71" w:rsidP="00F80B71">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333333"/>
          <w:sz w:val="24"/>
          <w:szCs w:val="24"/>
          <w:lang w:eastAsia="pl-PL"/>
        </w:rPr>
      </w:pPr>
      <w:r w:rsidRPr="00F80B71">
        <w:rPr>
          <w:rFonts w:ascii="Times New Roman" w:eastAsia="Times New Roman" w:hAnsi="Times New Roman" w:cs="Times New Roman"/>
          <w:color w:val="333333"/>
          <w:sz w:val="24"/>
          <w:szCs w:val="24"/>
          <w:lang w:eastAsia="pl-PL"/>
        </w:rPr>
        <w:t>Sprawdzajmy też, czy nasze dziecko rozumie kiedy mówimy szeptem. W razie wątpliwości należy jak najszybciej zbadać słuch u laryngologa/audiologa.</w:t>
      </w:r>
    </w:p>
    <w:p w:rsidR="00F80B71" w:rsidRPr="00F80B71" w:rsidRDefault="00F80B71" w:rsidP="00F80B71">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333333"/>
          <w:sz w:val="24"/>
          <w:szCs w:val="24"/>
          <w:lang w:eastAsia="pl-PL"/>
        </w:rPr>
      </w:pPr>
      <w:r w:rsidRPr="00F80B71">
        <w:rPr>
          <w:rFonts w:ascii="Times New Roman" w:eastAsia="Times New Roman" w:hAnsi="Times New Roman" w:cs="Times New Roman"/>
          <w:color w:val="333333"/>
          <w:sz w:val="24"/>
          <w:szCs w:val="24"/>
          <w:lang w:eastAsia="pl-PL"/>
        </w:rPr>
        <w:t>Warto też zwyczajnie obserwować czy dziecko nie ma na stałe otwartej buzi, czy oddycha nosem, czy jego język, wargi, wnętrze jamy ustnej wyglądają normalnie - w razie wątpliwości należy udać się do lekarza. Oddychanie ustami bardzo niekorzystnie wpływa na rozwój mowy. Również inne niepożądane cechy/zmiany w jamie ustnej są nieprawidłowe.</w:t>
      </w:r>
    </w:p>
    <w:p w:rsidR="00CC5BD7" w:rsidRDefault="007E3F4F"/>
    <w:sectPr w:rsidR="00CC5BD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F4F" w:rsidRDefault="007E3F4F" w:rsidP="00F80B71">
      <w:pPr>
        <w:spacing w:after="0" w:line="240" w:lineRule="auto"/>
      </w:pPr>
      <w:r>
        <w:separator/>
      </w:r>
    </w:p>
  </w:endnote>
  <w:endnote w:type="continuationSeparator" w:id="0">
    <w:p w:rsidR="007E3F4F" w:rsidRDefault="007E3F4F" w:rsidP="00F80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B71" w:rsidRDefault="00F80B7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137200"/>
      <w:docPartObj>
        <w:docPartGallery w:val="Page Numbers (Bottom of Page)"/>
        <w:docPartUnique/>
      </w:docPartObj>
    </w:sdtPr>
    <w:sdtContent>
      <w:bookmarkStart w:id="0" w:name="_GoBack" w:displacedByCustomXml="prev"/>
      <w:bookmarkEnd w:id="0" w:displacedByCustomXml="prev"/>
      <w:p w:rsidR="00F80B71" w:rsidRDefault="00F80B71">
        <w:pPr>
          <w:pStyle w:val="Stopka"/>
          <w:jc w:val="right"/>
        </w:pPr>
        <w:r>
          <w:fldChar w:fldCharType="begin"/>
        </w:r>
        <w:r>
          <w:instrText>PAGE   \* MERGEFORMAT</w:instrText>
        </w:r>
        <w:r>
          <w:fldChar w:fldCharType="separate"/>
        </w:r>
        <w:r>
          <w:rPr>
            <w:noProof/>
          </w:rPr>
          <w:t>1</w:t>
        </w:r>
        <w:r>
          <w:fldChar w:fldCharType="end"/>
        </w:r>
      </w:p>
    </w:sdtContent>
  </w:sdt>
  <w:p w:rsidR="00F80B71" w:rsidRDefault="00F80B7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B71" w:rsidRDefault="00F80B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F4F" w:rsidRDefault="007E3F4F" w:rsidP="00F80B71">
      <w:pPr>
        <w:spacing w:after="0" w:line="240" w:lineRule="auto"/>
      </w:pPr>
      <w:r>
        <w:separator/>
      </w:r>
    </w:p>
  </w:footnote>
  <w:footnote w:type="continuationSeparator" w:id="0">
    <w:p w:rsidR="007E3F4F" w:rsidRDefault="007E3F4F" w:rsidP="00F80B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B71" w:rsidRDefault="00F80B7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B71" w:rsidRDefault="00F80B7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B71" w:rsidRDefault="00F80B7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20327B"/>
    <w:multiLevelType w:val="multilevel"/>
    <w:tmpl w:val="897AB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B71"/>
    <w:rsid w:val="00623186"/>
    <w:rsid w:val="007E3F4F"/>
    <w:rsid w:val="00D22CDE"/>
    <w:rsid w:val="00F80B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0B7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0B71"/>
  </w:style>
  <w:style w:type="paragraph" w:styleId="Stopka">
    <w:name w:val="footer"/>
    <w:basedOn w:val="Normalny"/>
    <w:link w:val="StopkaZnak"/>
    <w:uiPriority w:val="99"/>
    <w:unhideWhenUsed/>
    <w:rsid w:val="00F80B7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0B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0B7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0B71"/>
  </w:style>
  <w:style w:type="paragraph" w:styleId="Stopka">
    <w:name w:val="footer"/>
    <w:basedOn w:val="Normalny"/>
    <w:link w:val="StopkaZnak"/>
    <w:uiPriority w:val="99"/>
    <w:unhideWhenUsed/>
    <w:rsid w:val="00F80B7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0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910819">
      <w:bodyDiv w:val="1"/>
      <w:marLeft w:val="0"/>
      <w:marRight w:val="0"/>
      <w:marTop w:val="0"/>
      <w:marBottom w:val="0"/>
      <w:divBdr>
        <w:top w:val="none" w:sz="0" w:space="0" w:color="auto"/>
        <w:left w:val="none" w:sz="0" w:space="0" w:color="auto"/>
        <w:bottom w:val="none" w:sz="0" w:space="0" w:color="auto"/>
        <w:right w:val="none" w:sz="0" w:space="0" w:color="auto"/>
      </w:divBdr>
      <w:divsChild>
        <w:div w:id="222371411">
          <w:marLeft w:val="1020"/>
          <w:marRight w:val="0"/>
          <w:marTop w:val="0"/>
          <w:marBottom w:val="450"/>
          <w:divBdr>
            <w:top w:val="none" w:sz="0" w:space="0" w:color="auto"/>
            <w:left w:val="none" w:sz="0" w:space="0" w:color="auto"/>
            <w:bottom w:val="none" w:sz="0" w:space="0" w:color="auto"/>
            <w:right w:val="none" w:sz="0" w:space="0" w:color="auto"/>
          </w:divBdr>
        </w:div>
        <w:div w:id="2121492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3296</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MyCompany</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1</cp:revision>
  <dcterms:created xsi:type="dcterms:W3CDTF">2020-12-09T17:06:00Z</dcterms:created>
  <dcterms:modified xsi:type="dcterms:W3CDTF">2020-12-09T17:07:00Z</dcterms:modified>
</cp:coreProperties>
</file>